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6111A1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0882EE6" wp14:editId="037BD36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6111A1" w:rsidRDefault="00D2580D" w:rsidP="00D258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 w:rsidR="006111A1"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6111A1">
        <w:rPr>
          <w:sz w:val="28"/>
          <w:szCs w:val="28"/>
          <w:lang w:val="ru-RU"/>
        </w:rPr>
        <w:t>листопада</w:t>
      </w:r>
      <w:r>
        <w:rPr>
          <w:sz w:val="28"/>
          <w:szCs w:val="28"/>
        </w:rPr>
        <w:t xml:space="preserve"> 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  </w:t>
      </w:r>
      <w:r w:rsidR="006111A1">
        <w:rPr>
          <w:sz w:val="28"/>
          <w:szCs w:val="28"/>
          <w:lang w:val="ru-RU"/>
        </w:rPr>
        <w:t xml:space="preserve">    </w:t>
      </w:r>
      <w:r w:rsidR="007E31E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</w:t>
      </w:r>
      <w:r w:rsidR="006111A1" w:rsidRPr="006111A1">
        <w:rPr>
          <w:sz w:val="28"/>
          <w:szCs w:val="28"/>
          <w:u w:val="single"/>
          <w:lang w:val="ru-RU"/>
        </w:rPr>
        <w:t>397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8029C3" w:rsidRDefault="00D2580D" w:rsidP="008029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9C3" w:rsidRPr="008029C3">
        <w:rPr>
          <w:b w:val="0"/>
          <w:sz w:val="28"/>
          <w:szCs w:val="28"/>
        </w:rPr>
        <w:t xml:space="preserve">1. </w:t>
      </w:r>
      <w:r w:rsidR="008029C3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15.11.2019 року, та ситуаційну схему від 29.11.2017 року щодо розміщення фізичній особі – підприємцю Мірошниченку Володимиру Анатолійовичу засобу пересувної дрібнороздрібної торговельної мережі для провадження підприємницької діяльності автомобіль «Таврія» марки «ЗАЗ» (торгівля кавовими напоями) загальною площею 6,24 кв.м. за адресою: м. Ніжин,              вул. Богуна, терміном на 1 рік.</w:t>
      </w:r>
    </w:p>
    <w:p w:rsidR="008029C3" w:rsidRDefault="008029C3" w:rsidP="008029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Фізичній особі – підприємцю Мірошниченку Володимиру Анатолійовичу у 3 - денний термін з дня прийняття даного рішення укласти з уповноваженим </w:t>
      </w:r>
      <w:r>
        <w:rPr>
          <w:b w:val="0"/>
          <w:sz w:val="28"/>
          <w:szCs w:val="28"/>
        </w:rPr>
        <w:lastRenderedPageBreak/>
        <w:t xml:space="preserve">органом – КП «Оренда комунального майна» договір щодо пайової участі в утриманні об’єкта благоустрою. </w:t>
      </w:r>
    </w:p>
    <w:p w:rsidR="008029C3" w:rsidRDefault="008029C3" w:rsidP="008029C3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6111A1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4705E8" w:rsidRDefault="004705E8" w:rsidP="004705E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029C3">
        <w:rPr>
          <w:b w:val="0"/>
          <w:sz w:val="28"/>
          <w:szCs w:val="28"/>
        </w:rPr>
        <w:t>2</w:t>
      </w:r>
      <w:r w:rsidR="00D2580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705E8">
        <w:rPr>
          <w:b w:val="0"/>
          <w:sz w:val="28"/>
          <w:szCs w:val="28"/>
        </w:rPr>
        <w:t xml:space="preserve">    </w:t>
      </w:r>
      <w:r w:rsidR="008029C3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 xml:space="preserve">. </w:t>
      </w:r>
      <w:r w:rsidR="004705E8">
        <w:rPr>
          <w:b w:val="0"/>
          <w:sz w:val="28"/>
          <w:szCs w:val="28"/>
        </w:rPr>
        <w:t xml:space="preserve">  </w:t>
      </w:r>
      <w:r w:rsidR="00D2580D">
        <w:rPr>
          <w:b w:val="0"/>
          <w:sz w:val="28"/>
          <w:szCs w:val="28"/>
        </w:rPr>
        <w:t>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029C3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 xml:space="preserve"> Контроль за виконанням даного рішення покласти на</w:t>
      </w:r>
      <w:r w:rsidR="00220E29">
        <w:rPr>
          <w:b w:val="0"/>
          <w:sz w:val="28"/>
          <w:szCs w:val="28"/>
        </w:rPr>
        <w:t xml:space="preserve"> першого</w:t>
      </w:r>
      <w:r w:rsidR="00D2580D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>
        <w:rPr>
          <w:b w:val="0"/>
          <w:sz w:val="28"/>
          <w:szCs w:val="28"/>
        </w:rPr>
        <w:t>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220E29" w:rsidRDefault="00220E2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Pr="00D258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220E29" w:rsidRDefault="006111A1" w:rsidP="00220E2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Головуючий на за</w:t>
      </w:r>
      <w:r>
        <w:rPr>
          <w:sz w:val="28"/>
          <w:szCs w:val="28"/>
        </w:rPr>
        <w:t>сіданні</w:t>
      </w:r>
      <w:r w:rsidR="0083070D">
        <w:rPr>
          <w:sz w:val="28"/>
          <w:szCs w:val="28"/>
        </w:rPr>
        <w:t xml:space="preserve">                         </w:t>
      </w:r>
      <w:r w:rsidR="0050246F">
        <w:rPr>
          <w:sz w:val="28"/>
          <w:szCs w:val="28"/>
          <w:lang w:val="ru-RU"/>
        </w:rPr>
        <w:t xml:space="preserve">                </w:t>
      </w:r>
      <w:r w:rsidR="0083070D">
        <w:rPr>
          <w:sz w:val="28"/>
          <w:szCs w:val="28"/>
        </w:rPr>
        <w:t xml:space="preserve">                                     </w:t>
      </w:r>
    </w:p>
    <w:p w:rsidR="006111A1" w:rsidRDefault="006111A1" w:rsidP="006111A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ерший заступник міського голови</w:t>
      </w:r>
    </w:p>
    <w:p w:rsidR="006111A1" w:rsidRDefault="006111A1" w:rsidP="00611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ради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Г.М.Олійник  </w:t>
      </w:r>
    </w:p>
    <w:p w:rsidR="006111A1" w:rsidRDefault="006111A1" w:rsidP="00220E29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8E54BA" w:rsidRPr="00220E29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67" w:rsidRDefault="00FD6F67" w:rsidP="007F6D3D">
      <w:r>
        <w:separator/>
      </w:r>
    </w:p>
  </w:endnote>
  <w:endnote w:type="continuationSeparator" w:id="0">
    <w:p w:rsidR="00FD6F67" w:rsidRDefault="00FD6F67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67" w:rsidRDefault="00FD6F67" w:rsidP="007F6D3D">
      <w:r>
        <w:separator/>
      </w:r>
    </w:p>
  </w:footnote>
  <w:footnote w:type="continuationSeparator" w:id="0">
    <w:p w:rsidR="00FD6F67" w:rsidRDefault="00FD6F67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6586F"/>
    <w:rsid w:val="00175D8A"/>
    <w:rsid w:val="00192930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513"/>
    <w:rsid w:val="00241056"/>
    <w:rsid w:val="002553C2"/>
    <w:rsid w:val="00260166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303E3"/>
    <w:rsid w:val="004705E8"/>
    <w:rsid w:val="00471872"/>
    <w:rsid w:val="004838DB"/>
    <w:rsid w:val="004950E6"/>
    <w:rsid w:val="004A0942"/>
    <w:rsid w:val="004A7E59"/>
    <w:rsid w:val="004C2521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605488"/>
    <w:rsid w:val="00605877"/>
    <w:rsid w:val="006111A1"/>
    <w:rsid w:val="00633CA5"/>
    <w:rsid w:val="00635C71"/>
    <w:rsid w:val="00646453"/>
    <w:rsid w:val="00654CB0"/>
    <w:rsid w:val="00665BCD"/>
    <w:rsid w:val="00684CF5"/>
    <w:rsid w:val="006B4802"/>
    <w:rsid w:val="006C1545"/>
    <w:rsid w:val="006D283C"/>
    <w:rsid w:val="006D6589"/>
    <w:rsid w:val="006D75F7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29C3"/>
    <w:rsid w:val="0080445D"/>
    <w:rsid w:val="00817935"/>
    <w:rsid w:val="0082432A"/>
    <w:rsid w:val="0083070D"/>
    <w:rsid w:val="00834A70"/>
    <w:rsid w:val="00856221"/>
    <w:rsid w:val="00856CAC"/>
    <w:rsid w:val="008575FD"/>
    <w:rsid w:val="0088102D"/>
    <w:rsid w:val="008909DA"/>
    <w:rsid w:val="008B3BD4"/>
    <w:rsid w:val="008B40AA"/>
    <w:rsid w:val="008C4C5E"/>
    <w:rsid w:val="008E54BA"/>
    <w:rsid w:val="008E66E8"/>
    <w:rsid w:val="008E795D"/>
    <w:rsid w:val="008F0FF1"/>
    <w:rsid w:val="0090786D"/>
    <w:rsid w:val="00932642"/>
    <w:rsid w:val="0095110F"/>
    <w:rsid w:val="0099235F"/>
    <w:rsid w:val="0099325B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7820"/>
    <w:rsid w:val="00B33ACA"/>
    <w:rsid w:val="00B47830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9313A"/>
    <w:rsid w:val="00CC041F"/>
    <w:rsid w:val="00CC67F9"/>
    <w:rsid w:val="00CD2797"/>
    <w:rsid w:val="00CD7695"/>
    <w:rsid w:val="00CF0196"/>
    <w:rsid w:val="00CF338C"/>
    <w:rsid w:val="00CF6948"/>
    <w:rsid w:val="00D032F7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343F"/>
    <w:rsid w:val="00F1299E"/>
    <w:rsid w:val="00F12DC6"/>
    <w:rsid w:val="00F177C3"/>
    <w:rsid w:val="00F17BE9"/>
    <w:rsid w:val="00F337D5"/>
    <w:rsid w:val="00F46E5F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D6F67"/>
    <w:rsid w:val="00FE275E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3BDC8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F1AA-CD51-4CE9-8E2F-192CF544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2019-11-26T08:03:00Z</cp:lastPrinted>
  <dcterms:created xsi:type="dcterms:W3CDTF">2019-12-02T10:07:00Z</dcterms:created>
  <dcterms:modified xsi:type="dcterms:W3CDTF">2019-12-02T10:07:00Z</dcterms:modified>
</cp:coreProperties>
</file>